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35" w:rsidRDefault="00E82D35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2F7289" w:rsidRPr="009A326D" w:rsidTr="00A20407">
        <w:trPr>
          <w:jc w:val="center"/>
        </w:trPr>
        <w:tc>
          <w:tcPr>
            <w:tcW w:w="8644" w:type="dxa"/>
            <w:shd w:val="clear" w:color="auto" w:fill="D9D9D9"/>
          </w:tcPr>
          <w:p w:rsidR="002F7289" w:rsidRPr="009A326D" w:rsidRDefault="002F7289" w:rsidP="00B703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ANALISIS DE POSIBILIDADES DIDÁCTICAS DE LA WEB 2</w:t>
            </w:r>
            <w:r w:rsidR="0072099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</w:tbl>
    <w:p w:rsidR="005834C1" w:rsidRPr="009A326D" w:rsidRDefault="005834C1">
      <w:pPr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1"/>
        <w:gridCol w:w="4981"/>
      </w:tblGrid>
      <w:tr w:rsidR="009A326D" w:rsidRPr="00E82D35" w:rsidTr="00A20407">
        <w:tc>
          <w:tcPr>
            <w:tcW w:w="9962" w:type="dxa"/>
            <w:gridSpan w:val="2"/>
            <w:shd w:val="clear" w:color="auto" w:fill="F2F2F2"/>
          </w:tcPr>
          <w:p w:rsidR="009A326D" w:rsidRDefault="009A326D" w:rsidP="00A20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ELABORADO POR</w:t>
            </w:r>
            <w:r w:rsidR="0003482C">
              <w:rPr>
                <w:rFonts w:ascii="Arial" w:hAnsi="Arial" w:cs="Arial"/>
                <w:b/>
                <w:sz w:val="24"/>
                <w:szCs w:val="24"/>
              </w:rPr>
              <w:t>: Natalia Arango</w:t>
            </w:r>
          </w:p>
          <w:p w:rsidR="00172634" w:rsidRPr="00E82D35" w:rsidRDefault="00172634" w:rsidP="001726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Correo Electrónico:</w:t>
            </w:r>
            <w:r w:rsidR="0003482C">
              <w:rPr>
                <w:rFonts w:ascii="Arial" w:hAnsi="Arial" w:cs="Arial"/>
                <w:b/>
                <w:sz w:val="24"/>
                <w:szCs w:val="24"/>
              </w:rPr>
              <w:t>naty3104@gmail.com</w:t>
            </w:r>
          </w:p>
        </w:tc>
      </w:tr>
      <w:tr w:rsidR="009A326D" w:rsidRPr="00E82D35" w:rsidTr="00A20407">
        <w:tc>
          <w:tcPr>
            <w:tcW w:w="9962" w:type="dxa"/>
            <w:gridSpan w:val="2"/>
            <w:shd w:val="clear" w:color="auto" w:fill="F2F2F2"/>
          </w:tcPr>
          <w:p w:rsidR="009A326D" w:rsidRPr="00E82D35" w:rsidRDefault="009A326D" w:rsidP="000348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FECHA</w:t>
            </w:r>
            <w:r w:rsidR="0003482C">
              <w:rPr>
                <w:rFonts w:ascii="Arial" w:hAnsi="Arial" w:cs="Arial"/>
                <w:b/>
                <w:sz w:val="24"/>
                <w:szCs w:val="24"/>
              </w:rPr>
              <w:t>: junio 15 de 2011</w:t>
            </w:r>
          </w:p>
        </w:tc>
      </w:tr>
      <w:tr w:rsidR="009A326D" w:rsidRPr="00E82D35" w:rsidTr="00A20407">
        <w:tc>
          <w:tcPr>
            <w:tcW w:w="9962" w:type="dxa"/>
            <w:gridSpan w:val="2"/>
            <w:shd w:val="clear" w:color="auto" w:fill="F2F2F2"/>
          </w:tcPr>
          <w:p w:rsidR="00172634" w:rsidRPr="00E82D35" w:rsidRDefault="009A326D" w:rsidP="00A20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COLABORADORES</w:t>
            </w:r>
          </w:p>
        </w:tc>
      </w:tr>
      <w:tr w:rsidR="009A326D" w:rsidRPr="00E82D35" w:rsidTr="00A20407">
        <w:tc>
          <w:tcPr>
            <w:tcW w:w="4981" w:type="dxa"/>
          </w:tcPr>
          <w:p w:rsidR="009A326D" w:rsidRDefault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03482C">
              <w:rPr>
                <w:rFonts w:ascii="Arial" w:hAnsi="Arial" w:cs="Arial"/>
                <w:sz w:val="24"/>
                <w:szCs w:val="24"/>
              </w:rPr>
              <w:t>: Carlos Ruiz</w:t>
            </w:r>
          </w:p>
          <w:p w:rsidR="00787ED0" w:rsidRPr="00E82D35" w:rsidRDefault="00787E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 w:rsidR="0003482C">
              <w:rPr>
                <w:rFonts w:ascii="Arial" w:hAnsi="Arial" w:cs="Arial"/>
                <w:sz w:val="24"/>
                <w:szCs w:val="24"/>
              </w:rPr>
              <w:t>ruizca85@gmail.com</w:t>
            </w:r>
          </w:p>
        </w:tc>
        <w:tc>
          <w:tcPr>
            <w:tcW w:w="4981" w:type="dxa"/>
          </w:tcPr>
          <w:p w:rsidR="00A20407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9A326D" w:rsidRPr="00E82D35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9A326D" w:rsidRPr="00E82D35" w:rsidTr="00A20407">
        <w:tc>
          <w:tcPr>
            <w:tcW w:w="4981" w:type="dxa"/>
          </w:tcPr>
          <w:p w:rsidR="00A20407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03482C">
              <w:rPr>
                <w:rFonts w:ascii="Arial" w:hAnsi="Arial" w:cs="Arial"/>
                <w:sz w:val="24"/>
                <w:szCs w:val="24"/>
              </w:rPr>
              <w:t>: Adriana Diaz</w:t>
            </w:r>
          </w:p>
          <w:p w:rsidR="009A326D" w:rsidRPr="00E82D35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 w:rsidR="0003482C">
              <w:rPr>
                <w:rFonts w:ascii="Arial" w:hAnsi="Arial" w:cs="Arial"/>
                <w:sz w:val="24"/>
                <w:szCs w:val="24"/>
              </w:rPr>
              <w:t xml:space="preserve"> adrianadiaz353 @gmail.com</w:t>
            </w:r>
          </w:p>
        </w:tc>
        <w:tc>
          <w:tcPr>
            <w:tcW w:w="4981" w:type="dxa"/>
          </w:tcPr>
          <w:p w:rsidR="00A20407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9A326D" w:rsidRPr="00E82D35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:rsidR="00B70311" w:rsidRPr="009A326D" w:rsidRDefault="00B70311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445"/>
        <w:gridCol w:w="4981"/>
      </w:tblGrid>
      <w:tr w:rsidR="002F7289" w:rsidRPr="009A326D" w:rsidTr="00BC3B12">
        <w:tc>
          <w:tcPr>
            <w:tcW w:w="8644" w:type="dxa"/>
            <w:gridSpan w:val="3"/>
            <w:shd w:val="clear" w:color="auto" w:fill="BFBFBF"/>
          </w:tcPr>
          <w:p w:rsidR="002F7289" w:rsidRPr="009A326D" w:rsidRDefault="002F7289" w:rsidP="00B703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IDENTIFI</w:t>
            </w:r>
            <w:r w:rsidR="00787ED0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>ACIÓN</w:t>
            </w: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Nombre de la herramienta</w:t>
            </w:r>
          </w:p>
        </w:tc>
        <w:tc>
          <w:tcPr>
            <w:tcW w:w="4322" w:type="dxa"/>
          </w:tcPr>
          <w:p w:rsidR="002F7289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03482C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wiki</w:t>
            </w: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Nombre del sitio</w:t>
            </w:r>
          </w:p>
        </w:tc>
        <w:tc>
          <w:tcPr>
            <w:tcW w:w="4322" w:type="dxa"/>
          </w:tcPr>
          <w:p w:rsidR="002F7289" w:rsidRDefault="0003482C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wikispaces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URL</w:t>
            </w:r>
          </w:p>
        </w:tc>
        <w:tc>
          <w:tcPr>
            <w:tcW w:w="4322" w:type="dxa"/>
          </w:tcPr>
          <w:p w:rsidR="002F7289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03482C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http://nataliaarango.wikispaces.com</w:t>
            </w: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B7031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Idioma</w:t>
            </w:r>
          </w:p>
        </w:tc>
        <w:tc>
          <w:tcPr>
            <w:tcW w:w="4322" w:type="dxa"/>
          </w:tcPr>
          <w:p w:rsidR="002F7289" w:rsidRDefault="0003482C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espanol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B7031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Tipo de uso</w:t>
            </w:r>
          </w:p>
        </w:tc>
        <w:tc>
          <w:tcPr>
            <w:tcW w:w="4322" w:type="dxa"/>
          </w:tcPr>
          <w:p w:rsidR="002F7289" w:rsidRDefault="00C86C87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C86C87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28" style="position:absolute;margin-left:122.6pt;margin-top:1.75pt;width:11.25pt;height:11.25pt;z-index:251649024;mso-position-horizontal-relative:text;mso-position-vertical-relative:text"/>
              </w:pic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Libre         Comercial</w:t>
            </w:r>
          </w:p>
          <w:p w:rsidR="00A92391" w:rsidRPr="009A326D" w:rsidRDefault="0003482C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>x</w:t>
            </w:r>
          </w:p>
        </w:tc>
      </w:tr>
      <w:tr w:rsidR="009A326D" w:rsidRPr="009A326D" w:rsidTr="00BC3B12">
        <w:tc>
          <w:tcPr>
            <w:tcW w:w="8644" w:type="dxa"/>
            <w:gridSpan w:val="3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0311" w:rsidRPr="009A326D" w:rsidTr="00BC3B12">
        <w:tc>
          <w:tcPr>
            <w:tcW w:w="8644" w:type="dxa"/>
            <w:gridSpan w:val="3"/>
            <w:shd w:val="clear" w:color="auto" w:fill="BFBFBF"/>
          </w:tcPr>
          <w:p w:rsidR="00B70311" w:rsidRPr="009A326D" w:rsidRDefault="00B70311" w:rsidP="00B703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CARACTERISTICAS</w:t>
            </w:r>
          </w:p>
        </w:tc>
      </w:tr>
      <w:tr w:rsidR="002F7289" w:rsidRPr="009A326D" w:rsidTr="00BC3B12">
        <w:tc>
          <w:tcPr>
            <w:tcW w:w="3936" w:type="dxa"/>
          </w:tcPr>
          <w:p w:rsidR="002F7289" w:rsidRPr="009A326D" w:rsidRDefault="00B7031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Comunicación y colaboración</w:t>
            </w:r>
          </w:p>
        </w:tc>
        <w:tc>
          <w:tcPr>
            <w:tcW w:w="4708" w:type="dxa"/>
            <w:gridSpan w:val="2"/>
          </w:tcPr>
          <w:p w:rsidR="002F7289" w:rsidRDefault="009A326D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B4165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03482C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>x</w:t>
            </w: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Uso gratuito</w:t>
            </w:r>
          </w:p>
        </w:tc>
        <w:tc>
          <w:tcPr>
            <w:tcW w:w="4708" w:type="dxa"/>
            <w:gridSpan w:val="2"/>
          </w:tcPr>
          <w:p w:rsidR="009A326D" w:rsidRDefault="009A326D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B4165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03482C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>x</w:t>
            </w: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Requiere registro</w:t>
            </w:r>
          </w:p>
        </w:tc>
        <w:tc>
          <w:tcPr>
            <w:tcW w:w="4708" w:type="dxa"/>
            <w:gridSpan w:val="2"/>
          </w:tcPr>
          <w:p w:rsidR="009A326D" w:rsidRDefault="009A326D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B4165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03482C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>x</w:t>
            </w: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Publico objetivo</w:t>
            </w:r>
          </w:p>
        </w:tc>
        <w:tc>
          <w:tcPr>
            <w:tcW w:w="4708" w:type="dxa"/>
            <w:gridSpan w:val="2"/>
          </w:tcPr>
          <w:p w:rsidR="009A326D" w:rsidRDefault="009A326D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ESTUDIANTES </w:t>
            </w: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PROFESIONALES </w:t>
            </w: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>GENERAL</w:t>
            </w:r>
          </w:p>
          <w:p w:rsidR="00A92391" w:rsidRPr="009A326D" w:rsidRDefault="0003482C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                                                            x</w:t>
            </w: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Publicidad</w:t>
            </w:r>
          </w:p>
        </w:tc>
        <w:tc>
          <w:tcPr>
            <w:tcW w:w="4708" w:type="dxa"/>
            <w:gridSpan w:val="2"/>
          </w:tcPr>
          <w:p w:rsidR="009A326D" w:rsidRDefault="009A326D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EXCESIVA </w:t>
            </w:r>
            <w:r w:rsid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</w:t>
            </w:r>
            <w:r w:rsidR="00E82D35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</w:t>
            </w:r>
            <w:r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ADECUADA </w:t>
            </w:r>
            <w:r w:rsid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="00E82D35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</w:t>
            </w:r>
            <w:r w:rsid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</w:t>
            </w:r>
            <w:r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>AUSENTE</w:t>
            </w:r>
          </w:p>
          <w:p w:rsidR="00A92391" w:rsidRPr="00A92391" w:rsidRDefault="0003482C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                                                              x</w:t>
            </w:r>
          </w:p>
        </w:tc>
      </w:tr>
      <w:tr w:rsidR="00A92391" w:rsidRPr="009A326D" w:rsidTr="00BC3B12">
        <w:tc>
          <w:tcPr>
            <w:tcW w:w="3936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Personalizable</w:t>
            </w:r>
          </w:p>
        </w:tc>
        <w:tc>
          <w:tcPr>
            <w:tcW w:w="4708" w:type="dxa"/>
            <w:gridSpan w:val="2"/>
          </w:tcPr>
          <w:p w:rsidR="00A92391" w:rsidRDefault="00A92391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03482C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>x</w:t>
            </w:r>
          </w:p>
        </w:tc>
      </w:tr>
      <w:tr w:rsidR="00A92391" w:rsidRPr="009A326D" w:rsidTr="00BC3B12">
        <w:tc>
          <w:tcPr>
            <w:tcW w:w="3936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Creación de grupos</w:t>
            </w:r>
          </w:p>
        </w:tc>
        <w:tc>
          <w:tcPr>
            <w:tcW w:w="4708" w:type="dxa"/>
            <w:gridSpan w:val="2"/>
          </w:tcPr>
          <w:p w:rsidR="00A92391" w:rsidRDefault="00A92391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  <w:r w:rsidR="0003482C">
              <w:rPr>
                <w:rFonts w:ascii="Arial" w:hAnsi="Arial" w:cs="Arial"/>
                <w:b/>
                <w:color w:val="0033CC"/>
                <w:sz w:val="24"/>
                <w:szCs w:val="24"/>
              </w:rPr>
              <w:t>x</w:t>
            </w:r>
          </w:p>
          <w:p w:rsidR="00A92391" w:rsidRPr="009A326D" w:rsidRDefault="00A92391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3936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lastRenderedPageBreak/>
              <w:t>Permite agregar otras herramientas</w:t>
            </w:r>
          </w:p>
        </w:tc>
        <w:tc>
          <w:tcPr>
            <w:tcW w:w="4708" w:type="dxa"/>
            <w:gridSpan w:val="2"/>
          </w:tcPr>
          <w:p w:rsidR="00A92391" w:rsidRPr="009A326D" w:rsidRDefault="00C86C87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C86C87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6" style="position:absolute;margin-left:51.9pt;margin-top:.9pt;width:11.25pt;height:11.25pt;z-index:251667456;mso-position-horizontal-relative:text;mso-position-vertical-relative:text"/>
              </w:pic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</w:t>
            </w:r>
            <w:r w:rsidR="0003482C">
              <w:rPr>
                <w:rFonts w:ascii="Arial" w:hAnsi="Arial" w:cs="Arial"/>
                <w:b/>
                <w:color w:val="0033CC"/>
                <w:sz w:val="24"/>
                <w:szCs w:val="24"/>
              </w:rPr>
              <w:t>x</w: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</w:t>
            </w:r>
            <w:r w:rsidR="00A92391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  <w:shd w:val="clear" w:color="auto" w:fill="BFBFBF"/>
          </w:tcPr>
          <w:p w:rsidR="00A92391" w:rsidRPr="009A326D" w:rsidRDefault="00A92391" w:rsidP="009000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POSIBILIDADES DIDACTICAS</w:t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7065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 xml:space="preserve">Escriba a continuación una lista de posibilidades de uso de la herramienta en los diferentes </w:t>
            </w:r>
            <w:r w:rsidR="00BA439F" w:rsidRPr="009A326D">
              <w:rPr>
                <w:rFonts w:ascii="Arial" w:hAnsi="Arial" w:cs="Arial"/>
                <w:sz w:val="24"/>
                <w:szCs w:val="24"/>
              </w:rPr>
              <w:t>niveles</w:t>
            </w:r>
            <w:r w:rsidRPr="009A326D">
              <w:rPr>
                <w:rFonts w:ascii="Arial" w:hAnsi="Arial" w:cs="Arial"/>
                <w:sz w:val="24"/>
                <w:szCs w:val="24"/>
              </w:rPr>
              <w:t xml:space="preserve"> y áreas de la educación básica o </w:t>
            </w:r>
            <w:r w:rsidR="00787ED0">
              <w:rPr>
                <w:rFonts w:ascii="Arial" w:hAnsi="Arial" w:cs="Arial"/>
                <w:sz w:val="24"/>
                <w:szCs w:val="24"/>
              </w:rPr>
              <w:t>del Plan de mejoramiento.</w:t>
            </w:r>
          </w:p>
        </w:tc>
      </w:tr>
      <w:tr w:rsidR="00A92391" w:rsidRPr="009A326D" w:rsidTr="00BC3B12">
        <w:tc>
          <w:tcPr>
            <w:tcW w:w="4322" w:type="dxa"/>
            <w:gridSpan w:val="2"/>
            <w:shd w:val="clear" w:color="auto" w:fill="D9D9D9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Área o nivel</w:t>
            </w:r>
          </w:p>
        </w:tc>
        <w:tc>
          <w:tcPr>
            <w:tcW w:w="4322" w:type="dxa"/>
            <w:shd w:val="clear" w:color="auto" w:fill="D9D9D9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Posibilidad de uso didáctico</w:t>
            </w: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03482C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Presscolar</w:t>
            </w:r>
          </w:p>
        </w:tc>
        <w:tc>
          <w:tcPr>
            <w:tcW w:w="4322" w:type="dxa"/>
          </w:tcPr>
          <w:p w:rsidR="00A92391" w:rsidRDefault="00F078DE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Videos, documentos de uno colaborativo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03482C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Matematicas</w:t>
            </w:r>
          </w:p>
        </w:tc>
        <w:tc>
          <w:tcPr>
            <w:tcW w:w="4322" w:type="dxa"/>
          </w:tcPr>
          <w:p w:rsidR="00A92391" w:rsidRDefault="00F078DE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Videos, documentos de uso colaborativo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03482C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Ingles</w:t>
            </w:r>
          </w:p>
        </w:tc>
        <w:tc>
          <w:tcPr>
            <w:tcW w:w="4322" w:type="dxa"/>
          </w:tcPr>
          <w:p w:rsidR="00A92391" w:rsidRDefault="00F078DE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Videos, documentos de uso colaborativo</w:t>
            </w:r>
          </w:p>
          <w:p w:rsidR="00A92391" w:rsidRPr="009A326D" w:rsidRDefault="00F078DE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92391" w:rsidRPr="009A326D" w:rsidTr="00BC3B12">
        <w:trPr>
          <w:trHeight w:val="70"/>
        </w:trPr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7065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OBSERVACIONES Y RECOMENDACIONES</w:t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289" w:rsidRPr="009A326D" w:rsidRDefault="002F7289">
      <w:pPr>
        <w:rPr>
          <w:rFonts w:ascii="Arial" w:hAnsi="Arial" w:cs="Arial"/>
          <w:sz w:val="24"/>
          <w:szCs w:val="24"/>
        </w:rPr>
      </w:pPr>
    </w:p>
    <w:sectPr w:rsidR="002F7289" w:rsidRPr="009A326D" w:rsidSect="00BC3B12">
      <w:headerReference w:type="default" r:id="rId6"/>
      <w:footerReference w:type="default" r:id="rId7"/>
      <w:pgSz w:w="11906" w:h="16838"/>
      <w:pgMar w:top="1440" w:right="1080" w:bottom="1440" w:left="1080" w:header="708" w:footer="2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716" w:rsidRDefault="008E5716" w:rsidP="00A92391">
      <w:pPr>
        <w:spacing w:after="0" w:line="240" w:lineRule="auto"/>
      </w:pPr>
      <w:r>
        <w:separator/>
      </w:r>
    </w:p>
  </w:endnote>
  <w:endnote w:type="continuationSeparator" w:id="1">
    <w:p w:rsidR="008E5716" w:rsidRDefault="008E5716" w:rsidP="00A9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9A" w:rsidRPr="00A20407" w:rsidRDefault="00DB2B24" w:rsidP="00A20407">
    <w:pPr>
      <w:pStyle w:val="Foo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-319405</wp:posOffset>
          </wp:positionV>
          <wp:extent cx="6973570" cy="728980"/>
          <wp:effectExtent l="19050" t="0" r="0" b="0"/>
          <wp:wrapNone/>
          <wp:docPr id="8" name="Picture 8" descr="piede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depagi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570" cy="728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716" w:rsidRDefault="008E5716" w:rsidP="00A92391">
      <w:pPr>
        <w:spacing w:after="0" w:line="240" w:lineRule="auto"/>
      </w:pPr>
      <w:r>
        <w:separator/>
      </w:r>
    </w:p>
  </w:footnote>
  <w:footnote w:type="continuationSeparator" w:id="1">
    <w:p w:rsidR="008E5716" w:rsidRDefault="008E5716" w:rsidP="00A9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9A" w:rsidRDefault="00DB2B24" w:rsidP="0012286D">
    <w:pPr>
      <w:pStyle w:val="Header"/>
      <w:jc w:val="center"/>
    </w:pPr>
    <w:r>
      <w:rPr>
        <w:rFonts w:ascii="Arial Narrow" w:hAnsi="Arial Narrow"/>
        <w:noProof/>
        <w:lang w:val="en-US"/>
      </w:rPr>
      <w:drawing>
        <wp:inline distT="0" distB="0" distL="0" distR="0">
          <wp:extent cx="1933575" cy="771525"/>
          <wp:effectExtent l="19050" t="0" r="9525" b="0"/>
          <wp:docPr id="1" name="Picture 1" descr="Logo_Maestro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estro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F7289"/>
    <w:rsid w:val="0003482C"/>
    <w:rsid w:val="0012286D"/>
    <w:rsid w:val="0013524C"/>
    <w:rsid w:val="00172634"/>
    <w:rsid w:val="002F0646"/>
    <w:rsid w:val="002F7289"/>
    <w:rsid w:val="003A7559"/>
    <w:rsid w:val="005834C1"/>
    <w:rsid w:val="006B3D39"/>
    <w:rsid w:val="007065B1"/>
    <w:rsid w:val="0072099A"/>
    <w:rsid w:val="00787ED0"/>
    <w:rsid w:val="00794A40"/>
    <w:rsid w:val="007E1262"/>
    <w:rsid w:val="008E5716"/>
    <w:rsid w:val="00900060"/>
    <w:rsid w:val="00990B8C"/>
    <w:rsid w:val="009A326D"/>
    <w:rsid w:val="009A457C"/>
    <w:rsid w:val="009F28D3"/>
    <w:rsid w:val="00A20407"/>
    <w:rsid w:val="00A92391"/>
    <w:rsid w:val="00B4165A"/>
    <w:rsid w:val="00B556A3"/>
    <w:rsid w:val="00B70311"/>
    <w:rsid w:val="00B863CE"/>
    <w:rsid w:val="00BA439F"/>
    <w:rsid w:val="00BC3B12"/>
    <w:rsid w:val="00C86C87"/>
    <w:rsid w:val="00DB2B24"/>
    <w:rsid w:val="00E82D35"/>
    <w:rsid w:val="00EA61CC"/>
    <w:rsid w:val="00F078DE"/>
    <w:rsid w:val="00FB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4C1"/>
    <w:pPr>
      <w:spacing w:after="200" w:line="276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2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239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3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9239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39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D35"/>
    <w:rPr>
      <w:rFonts w:ascii="Tahoma" w:hAnsi="Tahoma" w:cs="Tahoma"/>
      <w:sz w:val="16"/>
      <w:szCs w:val="16"/>
      <w:lang w:eastAsia="en-US"/>
    </w:rPr>
  </w:style>
  <w:style w:type="character" w:customStyle="1" w:styleId="CarCar4">
    <w:name w:val="Car Car4"/>
    <w:basedOn w:val="DefaultParagraphFont"/>
    <w:rsid w:val="00122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SECRETIA DE EDUCACION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MEDELLIN DIGITAL</dc:creator>
  <cp:keywords/>
  <dc:description/>
  <cp:lastModifiedBy>Administrator</cp:lastModifiedBy>
  <cp:revision>4</cp:revision>
  <dcterms:created xsi:type="dcterms:W3CDTF">2011-06-16T19:13:00Z</dcterms:created>
  <dcterms:modified xsi:type="dcterms:W3CDTF">2011-06-16T19:20:00Z</dcterms:modified>
</cp:coreProperties>
</file>