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35" w:rsidRDefault="00E82D3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2F7289" w:rsidRPr="009A326D" w:rsidTr="00A20407">
        <w:trPr>
          <w:jc w:val="center"/>
        </w:trPr>
        <w:tc>
          <w:tcPr>
            <w:tcW w:w="8644" w:type="dxa"/>
            <w:shd w:val="clear" w:color="auto" w:fill="D9D9D9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ANALISIS DE POSIBILIDADES DIDÁCTICAS DE LA WEB 2</w:t>
            </w:r>
            <w:r w:rsidR="0072099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5834C1" w:rsidRPr="009A326D" w:rsidRDefault="005834C1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1"/>
        <w:gridCol w:w="4981"/>
      </w:tblGrid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 xml:space="preserve"> NATALIA ARANGO</w:t>
            </w:r>
          </w:p>
          <w:p w:rsidR="00172634" w:rsidRPr="00E82D35" w:rsidRDefault="00172634" w:rsidP="001726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>naty3104@gmail.com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Pr="00E82D35" w:rsidRDefault="009A326D" w:rsidP="00BA4F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 xml:space="preserve"> Junio </w:t>
            </w:r>
            <w:r w:rsidR="00BA4F0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 xml:space="preserve"> de2011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172634" w:rsidRPr="00E82D35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COLABORADORES</w:t>
            </w:r>
          </w:p>
        </w:tc>
      </w:tr>
      <w:tr w:rsidR="009A326D" w:rsidRPr="00E82D35" w:rsidTr="00A20407">
        <w:tc>
          <w:tcPr>
            <w:tcW w:w="4981" w:type="dxa"/>
          </w:tcPr>
          <w:p w:rsidR="009A326D" w:rsidRDefault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Ana Sofia Escobar</w:t>
            </w:r>
          </w:p>
          <w:p w:rsidR="00787ED0" w:rsidRPr="00E82D35" w:rsidRDefault="00787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escobaranasofia@gmailc.om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A326D" w:rsidRPr="00E82D35" w:rsidTr="00A20407"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: Carlos Ruiz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ruizca@gmail.com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B70311" w:rsidRPr="009A326D" w:rsidRDefault="00B7031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45"/>
        <w:gridCol w:w="4981"/>
      </w:tblGrid>
      <w:tr w:rsidR="002F7289" w:rsidRPr="009A326D" w:rsidTr="00BC3B12">
        <w:tc>
          <w:tcPr>
            <w:tcW w:w="8644" w:type="dxa"/>
            <w:gridSpan w:val="3"/>
            <w:shd w:val="clear" w:color="auto" w:fill="BFBFBF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IDENTIFI</w:t>
            </w:r>
            <w:r w:rsidR="00787ED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ACIÓN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 la herramienta</w:t>
            </w:r>
          </w:p>
        </w:tc>
        <w:tc>
          <w:tcPr>
            <w:tcW w:w="4322" w:type="dxa"/>
          </w:tcPr>
          <w:p w:rsidR="002F7289" w:rsidRDefault="00EA21BA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Blog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del sitio</w:t>
            </w:r>
          </w:p>
        </w:tc>
        <w:tc>
          <w:tcPr>
            <w:tcW w:w="4322" w:type="dxa"/>
          </w:tcPr>
          <w:p w:rsidR="002F7289" w:rsidRDefault="00EA21BA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Blogger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EA21BA" w:rsidP="00EA2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http://bloger.com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Tipo de uso</w:t>
            </w:r>
          </w:p>
        </w:tc>
        <w:tc>
          <w:tcPr>
            <w:tcW w:w="4322" w:type="dxa"/>
          </w:tcPr>
          <w:p w:rsidR="002F7289" w:rsidRDefault="00153AD3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8" style="position:absolute;margin-left:122.6pt;margin-top:1.75pt;width:11.25pt;height:11.25pt;z-index:251649024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Libre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   Comercial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8644" w:type="dxa"/>
            <w:gridSpan w:val="3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0311" w:rsidRPr="009A326D" w:rsidTr="00BC3B12">
        <w:tc>
          <w:tcPr>
            <w:tcW w:w="8644" w:type="dxa"/>
            <w:gridSpan w:val="3"/>
            <w:shd w:val="clear" w:color="auto" w:fill="BFBFBF"/>
          </w:tcPr>
          <w:p w:rsidR="00B70311" w:rsidRPr="009A326D" w:rsidRDefault="00B70311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CARACTERISTICAS</w:t>
            </w:r>
          </w:p>
        </w:tc>
      </w:tr>
      <w:tr w:rsidR="002F7289" w:rsidRPr="009A326D" w:rsidTr="00BC3B12">
        <w:tc>
          <w:tcPr>
            <w:tcW w:w="3936" w:type="dxa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Comunicación y colaboración</w:t>
            </w:r>
          </w:p>
        </w:tc>
        <w:tc>
          <w:tcPr>
            <w:tcW w:w="4708" w:type="dxa"/>
            <w:gridSpan w:val="2"/>
          </w:tcPr>
          <w:p w:rsidR="002F7289" w:rsidRDefault="00153AD3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0" style="position:absolute;margin-left:63.15pt;margin-top:2.8pt;width:11.25pt;height:11.25pt;z-index:251651072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Uso gratuito</w:t>
            </w:r>
          </w:p>
        </w:tc>
        <w:tc>
          <w:tcPr>
            <w:tcW w:w="4708" w:type="dxa"/>
            <w:gridSpan w:val="2"/>
          </w:tcPr>
          <w:p w:rsidR="009A326D" w:rsidRDefault="00153AD3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3" style="position:absolute;margin-left:63.15pt;margin-top:2.45pt;width:11.25pt;height:11.25pt;z-index:251654144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Requiere registro</w:t>
            </w:r>
          </w:p>
        </w:tc>
        <w:tc>
          <w:tcPr>
            <w:tcW w:w="4708" w:type="dxa"/>
            <w:gridSpan w:val="2"/>
          </w:tcPr>
          <w:p w:rsidR="009A326D" w:rsidRDefault="00153AD3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4" style="position:absolute;margin-left:63.15pt;margin-top:2.1pt;width:11.25pt;height:11.25pt;z-index:251655168;mso-position-horizontal-relative:text;mso-position-vertical-relative:text"/>
              </w:pic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Publico objetivo</w:t>
            </w:r>
          </w:p>
        </w:tc>
        <w:tc>
          <w:tcPr>
            <w:tcW w:w="4708" w:type="dxa"/>
            <w:gridSpan w:val="2"/>
          </w:tcPr>
          <w:p w:rsidR="009A326D" w:rsidRDefault="009A326D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ESTUDIANTES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PROFESIONALES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>GENERAL</w:t>
            </w:r>
          </w:p>
          <w:p w:rsidR="00A92391" w:rsidRPr="009A326D" w:rsidRDefault="00153AD3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5" style="position:absolute;margin-left:180.15pt;margin-top:-.75pt;width:11.25pt;height:11.25pt;z-index:251656192"/>
              </w:pict>
            </w:r>
            <w:r w:rsidRPr="00153AD3"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6" style="position:absolute;margin-left:101.4pt;margin-top:-.75pt;width:11.25pt;height:11.25pt;z-index:251657216"/>
              </w:pict>
            </w:r>
            <w:r w:rsidR="00EA21BA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x</w:t>
            </w: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Publicidad</w:t>
            </w:r>
          </w:p>
        </w:tc>
        <w:tc>
          <w:tcPr>
            <w:tcW w:w="4708" w:type="dxa"/>
            <w:gridSpan w:val="2"/>
          </w:tcPr>
          <w:p w:rsidR="009A326D" w:rsidRDefault="00153AD3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8" style="position:absolute;margin-left:180.15pt;margin-top:9.05pt;width:11.25pt;height:11.25pt;z-index:251659264;mso-position-horizontal-relative:text;mso-position-vertical-relative:text"/>
              </w:pic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EXCESIVA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</w: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ADECUADA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</w: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>AUSENTE</w:t>
            </w:r>
          </w:p>
          <w:p w:rsidR="00A92391" w:rsidRPr="00A92391" w:rsidRDefault="00EA21BA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                           x</w:t>
            </w:r>
          </w:p>
        </w:tc>
      </w:tr>
      <w:tr w:rsidR="00A92391" w:rsidRPr="009A326D" w:rsidTr="00EA21BA">
        <w:trPr>
          <w:trHeight w:val="620"/>
        </w:trPr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Personalizable</w:t>
            </w:r>
          </w:p>
        </w:tc>
        <w:tc>
          <w:tcPr>
            <w:tcW w:w="4708" w:type="dxa"/>
            <w:gridSpan w:val="2"/>
          </w:tcPr>
          <w:p w:rsidR="00A92391" w:rsidRDefault="00153AD3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2" style="position:absolute;margin-left:51.9pt;margin-top:.85pt;width:11.25pt;height:11.25pt;z-index:251663360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EA21BA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lastRenderedPageBreak/>
              <w:t>Creación de grupos</w:t>
            </w:r>
          </w:p>
        </w:tc>
        <w:tc>
          <w:tcPr>
            <w:tcW w:w="4708" w:type="dxa"/>
            <w:gridSpan w:val="2"/>
          </w:tcPr>
          <w:p w:rsidR="00A92391" w:rsidRDefault="00153AD3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4" style="position:absolute;margin-left:51.9pt;margin-top:1.25pt;width:11.25pt;height:11.25pt;z-index:251665408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Permite agregar otras herramientas</w:t>
            </w:r>
          </w:p>
        </w:tc>
        <w:tc>
          <w:tcPr>
            <w:tcW w:w="4708" w:type="dxa"/>
            <w:gridSpan w:val="2"/>
          </w:tcPr>
          <w:p w:rsidR="00A92391" w:rsidRPr="009A326D" w:rsidRDefault="00153AD3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153AD3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6" style="position:absolute;margin-left:51.9pt;margin-top:.9pt;width:11.25pt;height:11.25pt;z-index:251667456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  <w:shd w:val="clear" w:color="auto" w:fill="BFBFBF"/>
          </w:tcPr>
          <w:p w:rsidR="00A92391" w:rsidRPr="009A326D" w:rsidRDefault="00A92391" w:rsidP="009000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POSIBILIDADES DIDACTICAS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Escriba a continuación una lista de posibilidades de uso de la herramienta en los diferentes </w:t>
            </w:r>
            <w:r w:rsidR="00BA439F" w:rsidRPr="009A326D">
              <w:rPr>
                <w:rFonts w:ascii="Arial" w:hAnsi="Arial" w:cs="Arial"/>
                <w:sz w:val="24"/>
                <w:szCs w:val="24"/>
              </w:rPr>
              <w:t>niveles</w:t>
            </w:r>
            <w:r w:rsidRPr="009A326D">
              <w:rPr>
                <w:rFonts w:ascii="Arial" w:hAnsi="Arial" w:cs="Arial"/>
                <w:sz w:val="24"/>
                <w:szCs w:val="24"/>
              </w:rPr>
              <w:t xml:space="preserve"> y áreas de la educación básica o </w:t>
            </w:r>
            <w:r w:rsidR="00787ED0">
              <w:rPr>
                <w:rFonts w:ascii="Arial" w:hAnsi="Arial" w:cs="Arial"/>
                <w:sz w:val="24"/>
                <w:szCs w:val="24"/>
              </w:rPr>
              <w:t>del Plan de mejoramiento.</w:t>
            </w:r>
          </w:p>
        </w:tc>
      </w:tr>
      <w:tr w:rsidR="00A92391" w:rsidRPr="009A326D" w:rsidTr="00BC3B12">
        <w:tc>
          <w:tcPr>
            <w:tcW w:w="4322" w:type="dxa"/>
            <w:gridSpan w:val="2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Área o nivel</w:t>
            </w:r>
          </w:p>
        </w:tc>
        <w:tc>
          <w:tcPr>
            <w:tcW w:w="4322" w:type="dxa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 de uso didáctico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C62A94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 TRANSICION</w:t>
            </w: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EA21BA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pueden observar los slideshows de las diferentes actividades realizadas en el colegio.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C62A94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pueden bajar documentos de interés para los estudiantes y padres de familia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EA21BA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ponen videos relacionados con los temas de interés y vivencias .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rPr>
          <w:trHeight w:val="70"/>
        </w:trPr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289" w:rsidRPr="009A326D" w:rsidRDefault="002F7289">
      <w:pPr>
        <w:rPr>
          <w:rFonts w:ascii="Arial" w:hAnsi="Arial" w:cs="Arial"/>
          <w:sz w:val="24"/>
          <w:szCs w:val="24"/>
        </w:rPr>
      </w:pPr>
    </w:p>
    <w:sectPr w:rsidR="002F7289" w:rsidRPr="009A326D" w:rsidSect="00BC3B12">
      <w:headerReference w:type="default" r:id="rId6"/>
      <w:footerReference w:type="default" r:id="rId7"/>
      <w:pgSz w:w="11906" w:h="16838"/>
      <w:pgMar w:top="1440" w:right="1080" w:bottom="1440" w:left="1080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E8" w:rsidRDefault="00D54BE8" w:rsidP="00A92391">
      <w:pPr>
        <w:spacing w:after="0" w:line="240" w:lineRule="auto"/>
      </w:pPr>
      <w:r>
        <w:separator/>
      </w:r>
    </w:p>
  </w:endnote>
  <w:endnote w:type="continuationSeparator" w:id="1">
    <w:p w:rsidR="00D54BE8" w:rsidRDefault="00D54BE8" w:rsidP="00A9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Pr="00A20407" w:rsidRDefault="00452E55" w:rsidP="00A20407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-319405</wp:posOffset>
          </wp:positionV>
          <wp:extent cx="6973570" cy="728980"/>
          <wp:effectExtent l="19050" t="0" r="0" b="0"/>
          <wp:wrapNone/>
          <wp:docPr id="8" name="Picture 8" descr="piede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de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E8" w:rsidRDefault="00D54BE8" w:rsidP="00A92391">
      <w:pPr>
        <w:spacing w:after="0" w:line="240" w:lineRule="auto"/>
      </w:pPr>
      <w:r>
        <w:separator/>
      </w:r>
    </w:p>
  </w:footnote>
  <w:footnote w:type="continuationSeparator" w:id="1">
    <w:p w:rsidR="00D54BE8" w:rsidRDefault="00D54BE8" w:rsidP="00A9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Default="00452E55" w:rsidP="0012286D">
    <w:pPr>
      <w:pStyle w:val="Header"/>
      <w:jc w:val="center"/>
    </w:pPr>
    <w:r>
      <w:rPr>
        <w:rFonts w:ascii="Arial Narrow" w:hAnsi="Arial Narrow"/>
        <w:noProof/>
        <w:lang w:val="en-US"/>
      </w:rPr>
      <w:drawing>
        <wp:inline distT="0" distB="0" distL="0" distR="0">
          <wp:extent cx="1933575" cy="771525"/>
          <wp:effectExtent l="19050" t="0" r="9525" b="0"/>
          <wp:docPr id="1" name="Picture 1" descr="Logo_Maestro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estro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F7289"/>
    <w:rsid w:val="0012286D"/>
    <w:rsid w:val="00153AD3"/>
    <w:rsid w:val="00172634"/>
    <w:rsid w:val="002F0646"/>
    <w:rsid w:val="002F7289"/>
    <w:rsid w:val="00452E55"/>
    <w:rsid w:val="005550EE"/>
    <w:rsid w:val="005834C1"/>
    <w:rsid w:val="007065B1"/>
    <w:rsid w:val="0072099A"/>
    <w:rsid w:val="00787ED0"/>
    <w:rsid w:val="007E1262"/>
    <w:rsid w:val="00852172"/>
    <w:rsid w:val="00900060"/>
    <w:rsid w:val="0098111F"/>
    <w:rsid w:val="00990B8C"/>
    <w:rsid w:val="009A326D"/>
    <w:rsid w:val="009A457C"/>
    <w:rsid w:val="009F28D3"/>
    <w:rsid w:val="00A20407"/>
    <w:rsid w:val="00A92391"/>
    <w:rsid w:val="00B4165A"/>
    <w:rsid w:val="00B556A3"/>
    <w:rsid w:val="00B70311"/>
    <w:rsid w:val="00B863CE"/>
    <w:rsid w:val="00BA439F"/>
    <w:rsid w:val="00BA4F05"/>
    <w:rsid w:val="00BC175B"/>
    <w:rsid w:val="00BC3B12"/>
    <w:rsid w:val="00C62A94"/>
    <w:rsid w:val="00C83DC6"/>
    <w:rsid w:val="00D54BE8"/>
    <w:rsid w:val="00D72E16"/>
    <w:rsid w:val="00E6649E"/>
    <w:rsid w:val="00E82D35"/>
    <w:rsid w:val="00EA21BA"/>
    <w:rsid w:val="00EA61CC"/>
    <w:rsid w:val="00FB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C1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2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39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239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3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35"/>
    <w:rPr>
      <w:rFonts w:ascii="Tahoma" w:hAnsi="Tahoma" w:cs="Tahoma"/>
      <w:sz w:val="16"/>
      <w:szCs w:val="16"/>
      <w:lang w:eastAsia="en-US"/>
    </w:rPr>
  </w:style>
  <w:style w:type="character" w:customStyle="1" w:styleId="CarCar4">
    <w:name w:val="Car Car4"/>
    <w:basedOn w:val="DefaultParagraphFont"/>
    <w:rsid w:val="0012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SECRETIA DE EDUCACION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MEDELLIN DIGITAL</dc:creator>
  <cp:keywords/>
  <dc:description/>
  <cp:lastModifiedBy>Administrator</cp:lastModifiedBy>
  <cp:revision>5</cp:revision>
  <dcterms:created xsi:type="dcterms:W3CDTF">2011-06-14T18:50:00Z</dcterms:created>
  <dcterms:modified xsi:type="dcterms:W3CDTF">2011-06-14T18:51:00Z</dcterms:modified>
</cp:coreProperties>
</file>